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55" w:rsidRPr="002F0896" w:rsidRDefault="00930E55">
      <w:pPr>
        <w:pStyle w:val="Titel"/>
        <w:rPr>
          <w:b w:val="0"/>
          <w:sz w:val="22"/>
          <w:szCs w:val="22"/>
        </w:rPr>
      </w:pPr>
      <w:r w:rsidRPr="002F0896">
        <w:rPr>
          <w:b w:val="0"/>
          <w:sz w:val="22"/>
          <w:szCs w:val="22"/>
        </w:rPr>
        <w:t xml:space="preserve">Advents-Beitrag </w:t>
      </w:r>
      <w:r w:rsidR="002345F6" w:rsidRPr="002F0896">
        <w:rPr>
          <w:b w:val="0"/>
          <w:sz w:val="22"/>
          <w:szCs w:val="22"/>
        </w:rPr>
        <w:t>20</w:t>
      </w:r>
      <w:r w:rsidR="00E04CC6">
        <w:rPr>
          <w:b w:val="0"/>
          <w:sz w:val="22"/>
          <w:szCs w:val="22"/>
        </w:rPr>
        <w:t>2</w:t>
      </w:r>
      <w:r w:rsidR="00DB6DAB">
        <w:rPr>
          <w:b w:val="0"/>
          <w:sz w:val="22"/>
          <w:szCs w:val="22"/>
        </w:rPr>
        <w:t>1</w:t>
      </w:r>
      <w:r w:rsidRPr="002F0896">
        <w:rPr>
          <w:b w:val="0"/>
          <w:sz w:val="22"/>
          <w:szCs w:val="22"/>
        </w:rPr>
        <w:t xml:space="preserve"> </w:t>
      </w:r>
      <w:r w:rsidR="002F0896">
        <w:rPr>
          <w:b w:val="0"/>
          <w:sz w:val="22"/>
          <w:szCs w:val="22"/>
        </w:rPr>
        <w:t xml:space="preserve">von </w:t>
      </w:r>
      <w:r w:rsidRPr="002F0896">
        <w:rPr>
          <w:b w:val="0"/>
          <w:sz w:val="22"/>
          <w:szCs w:val="22"/>
        </w:rPr>
        <w:t>Erzbischof</w:t>
      </w:r>
      <w:r w:rsidR="002F0896">
        <w:rPr>
          <w:b w:val="0"/>
          <w:sz w:val="22"/>
          <w:szCs w:val="22"/>
        </w:rPr>
        <w:t xml:space="preserve"> Hans-Josef Becker, Paderborn,</w:t>
      </w:r>
    </w:p>
    <w:p w:rsidR="002B3C8B" w:rsidRDefault="002B3C8B">
      <w:pPr>
        <w:shd w:val="clear" w:color="auto" w:fill="CCCCCC"/>
        <w:jc w:val="center"/>
        <w:rPr>
          <w:rFonts w:ascii="Arial" w:hAnsi="Arial" w:cs="Arial"/>
          <w:bCs/>
          <w:i/>
          <w:sz w:val="22"/>
          <w:szCs w:val="22"/>
        </w:rPr>
      </w:pPr>
      <w:r w:rsidRPr="002F0896">
        <w:rPr>
          <w:rFonts w:ascii="Arial" w:hAnsi="Arial" w:cs="Arial"/>
          <w:bCs/>
          <w:sz w:val="22"/>
          <w:szCs w:val="22"/>
        </w:rPr>
        <w:t xml:space="preserve"> </w:t>
      </w:r>
      <w:r w:rsidRPr="00A1783E">
        <w:rPr>
          <w:rFonts w:ascii="Arial" w:hAnsi="Arial" w:cs="Arial"/>
          <w:bCs/>
          <w:i/>
          <w:sz w:val="22"/>
          <w:szCs w:val="22"/>
        </w:rPr>
        <w:t>„</w:t>
      </w:r>
      <w:r w:rsidR="00DB6DAB">
        <w:rPr>
          <w:rFonts w:ascii="Arial" w:hAnsi="Arial" w:cs="Arial"/>
          <w:bCs/>
          <w:i/>
          <w:sz w:val="22"/>
          <w:szCs w:val="22"/>
        </w:rPr>
        <w:t>Nikolaus und das Herz aus Stein</w:t>
      </w:r>
      <w:r w:rsidR="00F04AD3" w:rsidRPr="00A1783E">
        <w:rPr>
          <w:rFonts w:ascii="Arial" w:hAnsi="Arial" w:cs="Arial"/>
          <w:bCs/>
          <w:i/>
          <w:sz w:val="22"/>
          <w:szCs w:val="22"/>
        </w:rPr>
        <w:t>“</w:t>
      </w:r>
      <w:r w:rsidR="00E04CC6" w:rsidRPr="00A1783E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261AE5" w:rsidRPr="00A726DE" w:rsidRDefault="00261AE5">
      <w:pPr>
        <w:jc w:val="center"/>
        <w:rPr>
          <w:rFonts w:ascii="Arial" w:hAnsi="Arial" w:cs="Arial"/>
          <w:b/>
          <w:bCs/>
          <w:i/>
          <w:sz w:val="28"/>
        </w:rPr>
      </w:pPr>
    </w:p>
    <w:p w:rsidR="00C6203E" w:rsidRDefault="00C6203E" w:rsidP="00E04CC6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48B7DF12" wp14:editId="48237427">
            <wp:extent cx="3776400" cy="2520000"/>
            <wp:effectExtent l="0" t="0" r="0" b="0"/>
            <wp:docPr id="5" name="Bild 5" descr="https://www.erzbistum-paderborn.de/wp-content/uploads/sites/2/200325_PM_Erzbischof_Caritas-Tafel_Warenkoerbe_HP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rzbistum-paderborn.de/wp-content/uploads/sites/2/200325_PM_Erzbischof_Caritas-Tafel_Warenkoerbe_HP_Fot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3E" w:rsidRDefault="00C6203E" w:rsidP="00E04CC6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2057F1" w:rsidRDefault="002057F1" w:rsidP="00E04CC6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2057F1">
        <w:rPr>
          <w:rFonts w:ascii="Arial" w:eastAsia="Arial Unicode MS" w:hAnsi="Arial" w:cs="Arial"/>
          <w:sz w:val="26"/>
          <w:szCs w:val="26"/>
        </w:rPr>
        <w:t>Liebe Zuhörerinnen und Zuhörer</w:t>
      </w:r>
      <w:r>
        <w:rPr>
          <w:rFonts w:ascii="Arial" w:eastAsia="Arial Unicode MS" w:hAnsi="Arial" w:cs="Arial"/>
          <w:sz w:val="26"/>
          <w:szCs w:val="26"/>
        </w:rPr>
        <w:t>!</w:t>
      </w:r>
    </w:p>
    <w:p w:rsidR="00DB6DAB" w:rsidRDefault="00DB6DAB" w:rsidP="00E04CC6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450EF6" w:rsidRDefault="00DB6DAB" w:rsidP="00082225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Heute möchte ich Ihnen eine kleine Geschichte erzählen</w:t>
      </w:r>
      <w:r w:rsidR="00406B99">
        <w:rPr>
          <w:rFonts w:ascii="Arial" w:eastAsia="Arial Unicode MS" w:hAnsi="Arial" w:cs="Arial"/>
          <w:sz w:val="26"/>
          <w:szCs w:val="26"/>
        </w:rPr>
        <w:t xml:space="preserve">. Sie gehört zu meinen Lieblingslegenden vom heiligen Nikolaus: </w:t>
      </w:r>
      <w:r>
        <w:rPr>
          <w:rFonts w:ascii="Arial" w:eastAsia="Arial Unicode MS" w:hAnsi="Arial" w:cs="Arial"/>
          <w:sz w:val="26"/>
          <w:szCs w:val="26"/>
        </w:rPr>
        <w:t xml:space="preserve">In Myra lebte ein wohlhabender Kaufmann. Es ging ihm gut, aber er war trotzdem nicht zufrieden. Eines Tages begegnete er dem Teufel, und der machte ihm ein Angebot: </w:t>
      </w:r>
      <w:r w:rsidRPr="00842997">
        <w:rPr>
          <w:rFonts w:ascii="Arial" w:eastAsia="Arial Unicode MS" w:hAnsi="Arial" w:cs="Arial"/>
          <w:i/>
          <w:sz w:val="26"/>
          <w:szCs w:val="26"/>
        </w:rPr>
        <w:t xml:space="preserve">„Ich mache dich unermesslich reich. Das einzige, was du mir geben musst, ist dein Herz. Dafür gebe ich dir ein Herz aus Stein. So ein Herz brauchst du, wenn du </w:t>
      </w:r>
      <w:r w:rsidR="00406B99">
        <w:rPr>
          <w:rFonts w:ascii="Arial" w:eastAsia="Arial Unicode MS" w:hAnsi="Arial" w:cs="Arial"/>
          <w:i/>
          <w:sz w:val="26"/>
          <w:szCs w:val="26"/>
        </w:rPr>
        <w:t xml:space="preserve">richtig </w:t>
      </w:r>
      <w:r w:rsidR="00697EAC">
        <w:rPr>
          <w:rFonts w:ascii="Arial" w:eastAsia="Arial Unicode MS" w:hAnsi="Arial" w:cs="Arial"/>
          <w:i/>
          <w:sz w:val="26"/>
          <w:szCs w:val="26"/>
        </w:rPr>
        <w:t xml:space="preserve">erfolgreich </w:t>
      </w:r>
      <w:r w:rsidRPr="00842997">
        <w:rPr>
          <w:rFonts w:ascii="Arial" w:eastAsia="Arial Unicode MS" w:hAnsi="Arial" w:cs="Arial"/>
          <w:i/>
          <w:sz w:val="26"/>
          <w:szCs w:val="26"/>
        </w:rPr>
        <w:t>sein willst.“</w:t>
      </w:r>
      <w:r>
        <w:rPr>
          <w:rFonts w:ascii="Arial" w:eastAsia="Arial Unicode MS" w:hAnsi="Arial" w:cs="Arial"/>
          <w:sz w:val="26"/>
          <w:szCs w:val="26"/>
        </w:rPr>
        <w:t xml:space="preserve"> Der Kaufmann willigt</w:t>
      </w:r>
      <w:r w:rsidR="00842997">
        <w:rPr>
          <w:rFonts w:ascii="Arial" w:eastAsia="Arial Unicode MS" w:hAnsi="Arial" w:cs="Arial"/>
          <w:sz w:val="26"/>
          <w:szCs w:val="26"/>
        </w:rPr>
        <w:t>e</w:t>
      </w:r>
      <w:r>
        <w:rPr>
          <w:rFonts w:ascii="Arial" w:eastAsia="Arial Unicode MS" w:hAnsi="Arial" w:cs="Arial"/>
          <w:sz w:val="26"/>
          <w:szCs w:val="26"/>
        </w:rPr>
        <w:t xml:space="preserve"> ein und </w:t>
      </w:r>
      <w:r w:rsidR="00842997">
        <w:rPr>
          <w:rFonts w:ascii="Arial" w:eastAsia="Arial Unicode MS" w:hAnsi="Arial" w:cs="Arial"/>
          <w:sz w:val="26"/>
          <w:szCs w:val="26"/>
        </w:rPr>
        <w:t>war</w:t>
      </w:r>
      <w:r>
        <w:rPr>
          <w:rFonts w:ascii="Arial" w:eastAsia="Arial Unicode MS" w:hAnsi="Arial" w:cs="Arial"/>
          <w:sz w:val="26"/>
          <w:szCs w:val="26"/>
        </w:rPr>
        <w:t xml:space="preserve"> froh, dass </w:t>
      </w:r>
      <w:r w:rsidR="00842997">
        <w:rPr>
          <w:rFonts w:ascii="Arial" w:eastAsia="Arial Unicode MS" w:hAnsi="Arial" w:cs="Arial"/>
          <w:sz w:val="26"/>
          <w:szCs w:val="26"/>
        </w:rPr>
        <w:t xml:space="preserve">er sein lebendiges Herz loswerden konnte, denn </w:t>
      </w:r>
      <w:r w:rsidR="00697EAC">
        <w:rPr>
          <w:rFonts w:ascii="Arial" w:eastAsia="Arial Unicode MS" w:hAnsi="Arial" w:cs="Arial"/>
          <w:sz w:val="26"/>
          <w:szCs w:val="26"/>
        </w:rPr>
        <w:t xml:space="preserve">seine </w:t>
      </w:r>
      <w:r w:rsidR="00842997">
        <w:rPr>
          <w:rFonts w:ascii="Arial" w:eastAsia="Arial Unicode MS" w:hAnsi="Arial" w:cs="Arial"/>
          <w:sz w:val="26"/>
          <w:szCs w:val="26"/>
        </w:rPr>
        <w:t xml:space="preserve">Weichheit hatte ihn </w:t>
      </w:r>
      <w:r w:rsidR="00082225">
        <w:rPr>
          <w:rFonts w:ascii="Arial" w:eastAsia="Arial Unicode MS" w:hAnsi="Arial" w:cs="Arial"/>
          <w:sz w:val="26"/>
          <w:szCs w:val="26"/>
        </w:rPr>
        <w:t>doch manches Mal g</w:t>
      </w:r>
      <w:r w:rsidR="00842997">
        <w:rPr>
          <w:rFonts w:ascii="Arial" w:eastAsia="Arial Unicode MS" w:hAnsi="Arial" w:cs="Arial"/>
          <w:sz w:val="26"/>
          <w:szCs w:val="26"/>
        </w:rPr>
        <w:t>estört</w:t>
      </w:r>
      <w:r w:rsidR="00591DB2">
        <w:rPr>
          <w:rFonts w:ascii="Arial" w:eastAsia="Arial Unicode MS" w:hAnsi="Arial" w:cs="Arial"/>
          <w:sz w:val="26"/>
          <w:szCs w:val="26"/>
        </w:rPr>
        <w:t xml:space="preserve">, etwa </w:t>
      </w:r>
      <w:r w:rsidR="00842997">
        <w:rPr>
          <w:rFonts w:ascii="Arial" w:eastAsia="Arial Unicode MS" w:hAnsi="Arial" w:cs="Arial"/>
          <w:sz w:val="26"/>
          <w:szCs w:val="26"/>
        </w:rPr>
        <w:t xml:space="preserve">wenn er dem Blick </w:t>
      </w:r>
      <w:r w:rsidR="00591DB2">
        <w:rPr>
          <w:rFonts w:ascii="Arial" w:eastAsia="Arial Unicode MS" w:hAnsi="Arial" w:cs="Arial"/>
          <w:sz w:val="26"/>
          <w:szCs w:val="26"/>
        </w:rPr>
        <w:t xml:space="preserve">des </w:t>
      </w:r>
      <w:r w:rsidR="00842997">
        <w:rPr>
          <w:rFonts w:ascii="Arial" w:eastAsia="Arial Unicode MS" w:hAnsi="Arial" w:cs="Arial"/>
          <w:sz w:val="26"/>
          <w:szCs w:val="26"/>
        </w:rPr>
        <w:t xml:space="preserve">Bettlers </w:t>
      </w:r>
      <w:r w:rsidR="00591DB2">
        <w:rPr>
          <w:rFonts w:ascii="Arial" w:eastAsia="Arial Unicode MS" w:hAnsi="Arial" w:cs="Arial"/>
          <w:sz w:val="26"/>
          <w:szCs w:val="26"/>
        </w:rPr>
        <w:t xml:space="preserve">an der Hausecke </w:t>
      </w:r>
      <w:r w:rsidR="00842997">
        <w:rPr>
          <w:rFonts w:ascii="Arial" w:eastAsia="Arial Unicode MS" w:hAnsi="Arial" w:cs="Arial"/>
          <w:sz w:val="26"/>
          <w:szCs w:val="26"/>
        </w:rPr>
        <w:t xml:space="preserve">nicht </w:t>
      </w:r>
      <w:r w:rsidR="00697EAC">
        <w:rPr>
          <w:rFonts w:ascii="Arial" w:eastAsia="Arial Unicode MS" w:hAnsi="Arial" w:cs="Arial"/>
          <w:sz w:val="26"/>
          <w:szCs w:val="26"/>
        </w:rPr>
        <w:t xml:space="preserve">einfach </w:t>
      </w:r>
      <w:r w:rsidR="00082225">
        <w:rPr>
          <w:rFonts w:ascii="Arial" w:eastAsia="Arial Unicode MS" w:hAnsi="Arial" w:cs="Arial"/>
          <w:sz w:val="26"/>
          <w:szCs w:val="26"/>
        </w:rPr>
        <w:t xml:space="preserve">so </w:t>
      </w:r>
      <w:r w:rsidR="00450EF6">
        <w:rPr>
          <w:rFonts w:ascii="Arial" w:eastAsia="Arial Unicode MS" w:hAnsi="Arial" w:cs="Arial"/>
          <w:sz w:val="26"/>
          <w:szCs w:val="26"/>
        </w:rPr>
        <w:t>ausweichen konnte.</w:t>
      </w:r>
    </w:p>
    <w:p w:rsidR="00C3471D" w:rsidRDefault="00842997" w:rsidP="00082225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Mit der Zeit </w:t>
      </w:r>
      <w:r w:rsidR="00450EF6">
        <w:rPr>
          <w:rFonts w:ascii="Arial" w:eastAsia="Arial Unicode MS" w:hAnsi="Arial" w:cs="Arial"/>
          <w:sz w:val="26"/>
          <w:szCs w:val="26"/>
        </w:rPr>
        <w:t>aber war das</w:t>
      </w:r>
      <w:r w:rsidR="006967CA">
        <w:rPr>
          <w:rFonts w:ascii="Arial" w:eastAsia="Arial Unicode MS" w:hAnsi="Arial" w:cs="Arial"/>
          <w:sz w:val="26"/>
          <w:szCs w:val="26"/>
        </w:rPr>
        <w:t xml:space="preserve"> steinerne Herz </w:t>
      </w:r>
      <w:r w:rsidR="00697EAC">
        <w:rPr>
          <w:rFonts w:ascii="Arial" w:eastAsia="Arial Unicode MS" w:hAnsi="Arial" w:cs="Arial"/>
          <w:sz w:val="26"/>
          <w:szCs w:val="26"/>
        </w:rPr>
        <w:t xml:space="preserve">eiseskalt </w:t>
      </w:r>
      <w:r w:rsidR="00082225">
        <w:rPr>
          <w:rFonts w:ascii="Arial" w:eastAsia="Arial Unicode MS" w:hAnsi="Arial" w:cs="Arial"/>
          <w:sz w:val="26"/>
          <w:szCs w:val="26"/>
        </w:rPr>
        <w:t xml:space="preserve">geworden </w:t>
      </w:r>
      <w:r w:rsidR="00697EAC">
        <w:rPr>
          <w:rFonts w:ascii="Arial" w:eastAsia="Arial Unicode MS" w:hAnsi="Arial" w:cs="Arial"/>
          <w:sz w:val="26"/>
          <w:szCs w:val="26"/>
        </w:rPr>
        <w:t xml:space="preserve">und </w:t>
      </w:r>
      <w:r w:rsidR="006967CA">
        <w:rPr>
          <w:rFonts w:ascii="Arial" w:eastAsia="Arial Unicode MS" w:hAnsi="Arial" w:cs="Arial"/>
          <w:sz w:val="26"/>
          <w:szCs w:val="26"/>
        </w:rPr>
        <w:t>lag ihm immer schwerer in der Brust</w:t>
      </w:r>
      <w:r w:rsidR="00450EF6">
        <w:rPr>
          <w:rFonts w:ascii="Arial" w:eastAsia="Arial Unicode MS" w:hAnsi="Arial" w:cs="Arial"/>
          <w:sz w:val="26"/>
          <w:szCs w:val="26"/>
        </w:rPr>
        <w:t>: Die Leute mieden den Kaufmann, und er wurde einsam</w:t>
      </w:r>
      <w:r w:rsidR="00FF140E">
        <w:rPr>
          <w:rFonts w:ascii="Arial" w:eastAsia="Arial Unicode MS" w:hAnsi="Arial" w:cs="Arial"/>
          <w:sz w:val="26"/>
          <w:szCs w:val="26"/>
        </w:rPr>
        <w:t>.</w:t>
      </w:r>
      <w:r w:rsidR="006967CA">
        <w:rPr>
          <w:rFonts w:ascii="Arial" w:eastAsia="Arial Unicode MS" w:hAnsi="Arial" w:cs="Arial"/>
          <w:sz w:val="26"/>
          <w:szCs w:val="26"/>
        </w:rPr>
        <w:t xml:space="preserve"> </w:t>
      </w:r>
      <w:r>
        <w:rPr>
          <w:rFonts w:ascii="Arial" w:eastAsia="Arial Unicode MS" w:hAnsi="Arial" w:cs="Arial"/>
          <w:sz w:val="26"/>
          <w:szCs w:val="26"/>
        </w:rPr>
        <w:t xml:space="preserve">Da begegnete </w:t>
      </w:r>
      <w:r w:rsidR="006967CA">
        <w:rPr>
          <w:rFonts w:ascii="Arial" w:eastAsia="Arial Unicode MS" w:hAnsi="Arial" w:cs="Arial"/>
          <w:sz w:val="26"/>
          <w:szCs w:val="26"/>
        </w:rPr>
        <w:t xml:space="preserve">ihm </w:t>
      </w:r>
      <w:r>
        <w:rPr>
          <w:rFonts w:ascii="Arial" w:eastAsia="Arial Unicode MS" w:hAnsi="Arial" w:cs="Arial"/>
          <w:sz w:val="26"/>
          <w:szCs w:val="26"/>
        </w:rPr>
        <w:t xml:space="preserve"> Bischof Nikolaus</w:t>
      </w:r>
      <w:r w:rsidR="006967CA">
        <w:rPr>
          <w:rFonts w:ascii="Arial" w:eastAsia="Arial Unicode MS" w:hAnsi="Arial" w:cs="Arial"/>
          <w:sz w:val="26"/>
          <w:szCs w:val="26"/>
        </w:rPr>
        <w:t xml:space="preserve">, </w:t>
      </w:r>
      <w:r>
        <w:rPr>
          <w:rFonts w:ascii="Arial" w:eastAsia="Arial Unicode MS" w:hAnsi="Arial" w:cs="Arial"/>
          <w:sz w:val="26"/>
          <w:szCs w:val="26"/>
        </w:rPr>
        <w:t xml:space="preserve">und </w:t>
      </w:r>
      <w:r w:rsidR="006967CA">
        <w:rPr>
          <w:rFonts w:ascii="Arial" w:eastAsia="Arial Unicode MS" w:hAnsi="Arial" w:cs="Arial"/>
          <w:sz w:val="26"/>
          <w:szCs w:val="26"/>
        </w:rPr>
        <w:t xml:space="preserve">er </w:t>
      </w:r>
      <w:r>
        <w:rPr>
          <w:rFonts w:ascii="Arial" w:eastAsia="Arial Unicode MS" w:hAnsi="Arial" w:cs="Arial"/>
          <w:sz w:val="26"/>
          <w:szCs w:val="26"/>
        </w:rPr>
        <w:t xml:space="preserve">fragte: </w:t>
      </w:r>
      <w:r w:rsidRPr="006967CA">
        <w:rPr>
          <w:rFonts w:ascii="Arial" w:eastAsia="Arial Unicode MS" w:hAnsi="Arial" w:cs="Arial"/>
          <w:i/>
          <w:sz w:val="26"/>
          <w:szCs w:val="26"/>
        </w:rPr>
        <w:t>„Warum siehst du so zerknirscht aus?“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="003F0B28">
        <w:rPr>
          <w:rFonts w:ascii="Arial" w:eastAsia="Arial Unicode MS" w:hAnsi="Arial" w:cs="Arial"/>
          <w:sz w:val="26"/>
          <w:szCs w:val="26"/>
        </w:rPr>
        <w:t xml:space="preserve">Der </w:t>
      </w:r>
      <w:r w:rsidR="006967CA">
        <w:rPr>
          <w:rFonts w:ascii="Arial" w:eastAsia="Arial Unicode MS" w:hAnsi="Arial" w:cs="Arial"/>
          <w:sz w:val="26"/>
          <w:szCs w:val="26"/>
        </w:rPr>
        <w:t xml:space="preserve">Kaufmann </w:t>
      </w:r>
      <w:r>
        <w:rPr>
          <w:rFonts w:ascii="Arial" w:eastAsia="Arial Unicode MS" w:hAnsi="Arial" w:cs="Arial"/>
          <w:sz w:val="26"/>
          <w:szCs w:val="26"/>
        </w:rPr>
        <w:t xml:space="preserve">klagte ihm sein Leid. </w:t>
      </w:r>
      <w:r w:rsidRPr="006967CA">
        <w:rPr>
          <w:rFonts w:ascii="Arial" w:eastAsia="Arial Unicode MS" w:hAnsi="Arial" w:cs="Arial"/>
          <w:i/>
          <w:sz w:val="26"/>
          <w:szCs w:val="26"/>
        </w:rPr>
        <w:t>„Es gibt eine einfache Medizin, die dich heilen kann“</w:t>
      </w:r>
      <w:r>
        <w:rPr>
          <w:rFonts w:ascii="Arial" w:eastAsia="Arial Unicode MS" w:hAnsi="Arial" w:cs="Arial"/>
          <w:sz w:val="26"/>
          <w:szCs w:val="26"/>
        </w:rPr>
        <w:t xml:space="preserve">, sagte </w:t>
      </w:r>
      <w:r w:rsidR="006967CA">
        <w:rPr>
          <w:rFonts w:ascii="Arial" w:eastAsia="Arial Unicode MS" w:hAnsi="Arial" w:cs="Arial"/>
          <w:sz w:val="26"/>
          <w:szCs w:val="26"/>
        </w:rPr>
        <w:t xml:space="preserve">Bischof </w:t>
      </w:r>
      <w:r>
        <w:rPr>
          <w:rFonts w:ascii="Arial" w:eastAsia="Arial Unicode MS" w:hAnsi="Arial" w:cs="Arial"/>
          <w:sz w:val="26"/>
          <w:szCs w:val="26"/>
        </w:rPr>
        <w:t xml:space="preserve">Nikolaus. </w:t>
      </w:r>
      <w:r w:rsidRPr="008D398F">
        <w:rPr>
          <w:rFonts w:ascii="Arial" w:eastAsia="Arial Unicode MS" w:hAnsi="Arial" w:cs="Arial"/>
          <w:i/>
          <w:sz w:val="26"/>
          <w:szCs w:val="26"/>
        </w:rPr>
        <w:t>„Aber sie ist ziemlich bitter.“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Pr="00697EAC">
        <w:rPr>
          <w:rFonts w:ascii="Arial" w:eastAsia="Arial Unicode MS" w:hAnsi="Arial" w:cs="Arial"/>
          <w:i/>
          <w:sz w:val="26"/>
          <w:szCs w:val="26"/>
        </w:rPr>
        <w:t xml:space="preserve">„Ich würde dir viel </w:t>
      </w:r>
      <w:r w:rsidR="00C3471D" w:rsidRPr="00697EAC">
        <w:rPr>
          <w:rFonts w:ascii="Arial" w:eastAsia="Arial Unicode MS" w:hAnsi="Arial" w:cs="Arial"/>
          <w:i/>
          <w:sz w:val="26"/>
          <w:szCs w:val="26"/>
        </w:rPr>
        <w:t xml:space="preserve">Geld </w:t>
      </w:r>
      <w:r w:rsidRPr="00697EAC">
        <w:rPr>
          <w:rFonts w:ascii="Arial" w:eastAsia="Arial Unicode MS" w:hAnsi="Arial" w:cs="Arial"/>
          <w:i/>
          <w:sz w:val="26"/>
          <w:szCs w:val="26"/>
        </w:rPr>
        <w:t>geben dafür“</w:t>
      </w:r>
      <w:r w:rsidR="008D398F">
        <w:rPr>
          <w:rFonts w:ascii="Arial" w:eastAsia="Arial Unicode MS" w:hAnsi="Arial" w:cs="Arial"/>
          <w:sz w:val="26"/>
          <w:szCs w:val="26"/>
        </w:rPr>
        <w:t xml:space="preserve">, versprach der Kaufmann, doch der Heilige winkte ab: </w:t>
      </w:r>
      <w:r w:rsidR="008D398F" w:rsidRPr="00C3471D">
        <w:rPr>
          <w:rFonts w:ascii="Arial" w:eastAsia="Arial Unicode MS" w:hAnsi="Arial" w:cs="Arial"/>
          <w:i/>
          <w:sz w:val="26"/>
          <w:szCs w:val="26"/>
        </w:rPr>
        <w:t xml:space="preserve">„Gold und Silber brauche ich nicht, aber geh zu den Armen und zu den Kranken, zu den Obdachlosen und </w:t>
      </w:r>
      <w:r w:rsidR="00082225">
        <w:rPr>
          <w:rFonts w:ascii="Arial" w:eastAsia="Arial Unicode MS" w:hAnsi="Arial" w:cs="Arial"/>
          <w:i/>
          <w:sz w:val="26"/>
          <w:szCs w:val="26"/>
        </w:rPr>
        <w:t xml:space="preserve">zu den </w:t>
      </w:r>
      <w:r w:rsidR="008D398F" w:rsidRPr="00C3471D">
        <w:rPr>
          <w:rFonts w:ascii="Arial" w:eastAsia="Arial Unicode MS" w:hAnsi="Arial" w:cs="Arial"/>
          <w:i/>
          <w:sz w:val="26"/>
          <w:szCs w:val="26"/>
        </w:rPr>
        <w:t xml:space="preserve">Kindern. Verschenke von deinem Besitz. Dann schmilzt das Herz aus Stein </w:t>
      </w:r>
      <w:r w:rsidR="00C3471D">
        <w:rPr>
          <w:rFonts w:ascii="Arial" w:eastAsia="Arial Unicode MS" w:hAnsi="Arial" w:cs="Arial"/>
          <w:i/>
          <w:sz w:val="26"/>
          <w:szCs w:val="26"/>
        </w:rPr>
        <w:t>in dir</w:t>
      </w:r>
      <w:r w:rsidR="00697EAC">
        <w:rPr>
          <w:rFonts w:ascii="Arial" w:eastAsia="Arial Unicode MS" w:hAnsi="Arial" w:cs="Arial"/>
          <w:i/>
          <w:sz w:val="26"/>
          <w:szCs w:val="26"/>
        </w:rPr>
        <w:t xml:space="preserve"> im Nu</w:t>
      </w:r>
      <w:r w:rsidR="00C3471D">
        <w:rPr>
          <w:rFonts w:ascii="Arial" w:eastAsia="Arial Unicode MS" w:hAnsi="Arial" w:cs="Arial"/>
          <w:i/>
          <w:sz w:val="26"/>
          <w:szCs w:val="26"/>
        </w:rPr>
        <w:t xml:space="preserve">. </w:t>
      </w:r>
      <w:r w:rsidR="008D398F" w:rsidRPr="00C3471D">
        <w:rPr>
          <w:rFonts w:ascii="Arial" w:eastAsia="Arial Unicode MS" w:hAnsi="Arial" w:cs="Arial"/>
          <w:i/>
          <w:sz w:val="26"/>
          <w:szCs w:val="26"/>
        </w:rPr>
        <w:t xml:space="preserve">Und… tu </w:t>
      </w:r>
      <w:r w:rsidR="00697EAC">
        <w:rPr>
          <w:rFonts w:ascii="Arial" w:eastAsia="Arial Unicode MS" w:hAnsi="Arial" w:cs="Arial"/>
          <w:i/>
          <w:sz w:val="26"/>
          <w:szCs w:val="26"/>
        </w:rPr>
        <w:t xml:space="preserve">es </w:t>
      </w:r>
      <w:r w:rsidR="008D398F" w:rsidRPr="00C3471D">
        <w:rPr>
          <w:rFonts w:ascii="Arial" w:eastAsia="Arial Unicode MS" w:hAnsi="Arial" w:cs="Arial"/>
          <w:i/>
          <w:sz w:val="26"/>
          <w:szCs w:val="26"/>
        </w:rPr>
        <w:t xml:space="preserve">heimlich und unerkannt!“ </w:t>
      </w:r>
      <w:r w:rsidR="008D398F">
        <w:rPr>
          <w:rFonts w:ascii="Arial" w:eastAsia="Arial Unicode MS" w:hAnsi="Arial" w:cs="Arial"/>
          <w:sz w:val="26"/>
          <w:szCs w:val="26"/>
        </w:rPr>
        <w:t>Und so geschah es</w:t>
      </w:r>
      <w:r w:rsidR="00591DB2">
        <w:rPr>
          <w:rFonts w:ascii="Arial" w:eastAsia="Arial Unicode MS" w:hAnsi="Arial" w:cs="Arial"/>
          <w:sz w:val="26"/>
          <w:szCs w:val="26"/>
        </w:rPr>
        <w:t xml:space="preserve"> auch</w:t>
      </w:r>
      <w:r w:rsidR="008D398F">
        <w:rPr>
          <w:rFonts w:ascii="Arial" w:eastAsia="Arial Unicode MS" w:hAnsi="Arial" w:cs="Arial"/>
          <w:sz w:val="26"/>
          <w:szCs w:val="26"/>
        </w:rPr>
        <w:t xml:space="preserve">. Am Anfang fiel es ihm schwer, als das Herz noch ganz aus Stein war. Aber nach und nach </w:t>
      </w:r>
      <w:r w:rsidR="003F0B28">
        <w:rPr>
          <w:rFonts w:ascii="Arial" w:eastAsia="Arial Unicode MS" w:hAnsi="Arial" w:cs="Arial"/>
          <w:sz w:val="26"/>
          <w:szCs w:val="26"/>
        </w:rPr>
        <w:t xml:space="preserve">wurde </w:t>
      </w:r>
      <w:r w:rsidR="008D398F">
        <w:rPr>
          <w:rFonts w:ascii="Arial" w:eastAsia="Arial Unicode MS" w:hAnsi="Arial" w:cs="Arial"/>
          <w:sz w:val="26"/>
          <w:szCs w:val="26"/>
        </w:rPr>
        <w:t xml:space="preserve">es ihm leichter, und am Ende schlug wieder ein menschliches Herz in </w:t>
      </w:r>
      <w:r w:rsidR="003F0B28">
        <w:rPr>
          <w:rFonts w:ascii="Arial" w:eastAsia="Arial Unicode MS" w:hAnsi="Arial" w:cs="Arial"/>
          <w:sz w:val="26"/>
          <w:szCs w:val="26"/>
        </w:rPr>
        <w:t>seiner Brust</w:t>
      </w:r>
      <w:r w:rsidR="008D398F">
        <w:rPr>
          <w:rFonts w:ascii="Arial" w:eastAsia="Arial Unicode MS" w:hAnsi="Arial" w:cs="Arial"/>
          <w:sz w:val="26"/>
          <w:szCs w:val="26"/>
        </w:rPr>
        <w:t xml:space="preserve">. Als er schließlich in Frieden </w:t>
      </w:r>
      <w:r w:rsidR="00082225">
        <w:rPr>
          <w:rFonts w:ascii="Arial" w:eastAsia="Arial Unicode MS" w:hAnsi="Arial" w:cs="Arial"/>
          <w:sz w:val="26"/>
          <w:szCs w:val="26"/>
        </w:rPr>
        <w:t>gestorben war</w:t>
      </w:r>
      <w:r w:rsidR="008D398F">
        <w:rPr>
          <w:rFonts w:ascii="Arial" w:eastAsia="Arial Unicode MS" w:hAnsi="Arial" w:cs="Arial"/>
          <w:sz w:val="26"/>
          <w:szCs w:val="26"/>
        </w:rPr>
        <w:t xml:space="preserve">, hielt Nikolaus die Totenmesse und predigte, dass diesem Mann die Himmelstür </w:t>
      </w:r>
      <w:r w:rsidR="00082225">
        <w:rPr>
          <w:rFonts w:ascii="Arial" w:eastAsia="Arial Unicode MS" w:hAnsi="Arial" w:cs="Arial"/>
          <w:sz w:val="26"/>
          <w:szCs w:val="26"/>
        </w:rPr>
        <w:t xml:space="preserve">nun </w:t>
      </w:r>
      <w:r w:rsidR="008D398F">
        <w:rPr>
          <w:rFonts w:ascii="Arial" w:eastAsia="Arial Unicode MS" w:hAnsi="Arial" w:cs="Arial"/>
          <w:sz w:val="26"/>
          <w:szCs w:val="26"/>
        </w:rPr>
        <w:t xml:space="preserve">weit offen stünde. Und er erinnerte an Jesus, der </w:t>
      </w:r>
      <w:r w:rsidR="00C3471D">
        <w:rPr>
          <w:rFonts w:ascii="Arial" w:eastAsia="Arial Unicode MS" w:hAnsi="Arial" w:cs="Arial"/>
          <w:sz w:val="26"/>
          <w:szCs w:val="26"/>
        </w:rPr>
        <w:t xml:space="preserve">einmal </w:t>
      </w:r>
      <w:r w:rsidR="008D398F">
        <w:rPr>
          <w:rFonts w:ascii="Arial" w:eastAsia="Arial Unicode MS" w:hAnsi="Arial" w:cs="Arial"/>
          <w:sz w:val="26"/>
          <w:szCs w:val="26"/>
        </w:rPr>
        <w:t xml:space="preserve">gesagt hatte: </w:t>
      </w:r>
      <w:r w:rsidR="008D398F" w:rsidRPr="008D398F">
        <w:rPr>
          <w:rFonts w:ascii="Arial" w:eastAsia="Arial Unicode MS" w:hAnsi="Arial" w:cs="Arial"/>
          <w:i/>
          <w:sz w:val="26"/>
          <w:szCs w:val="26"/>
        </w:rPr>
        <w:t>„Eher geht ein Kamel durch ein Nadelöhr, als dass ein Reicher in das Reich Gottes gelangt.“</w:t>
      </w:r>
      <w:r w:rsidR="008D398F">
        <w:rPr>
          <w:rFonts w:ascii="Arial" w:eastAsia="Arial Unicode MS" w:hAnsi="Arial" w:cs="Arial"/>
          <w:sz w:val="26"/>
          <w:szCs w:val="26"/>
        </w:rPr>
        <w:t xml:space="preserve"> </w:t>
      </w:r>
    </w:p>
    <w:p w:rsidR="00082225" w:rsidRDefault="00C3471D" w:rsidP="00082225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lastRenderedPageBreak/>
        <w:t xml:space="preserve">Der Mann hatte die Himmelstür gefunden, weil Nikolaus ihm den Weg gezeigt hatte. </w:t>
      </w:r>
      <w:r w:rsidR="00B5438F">
        <w:rPr>
          <w:rFonts w:ascii="Arial" w:eastAsia="Arial Unicode MS" w:hAnsi="Arial" w:cs="Arial"/>
          <w:sz w:val="26"/>
          <w:szCs w:val="26"/>
        </w:rPr>
        <w:t xml:space="preserve">Und </w:t>
      </w:r>
      <w:r>
        <w:rPr>
          <w:rFonts w:ascii="Arial" w:eastAsia="Arial Unicode MS" w:hAnsi="Arial" w:cs="Arial"/>
          <w:sz w:val="26"/>
          <w:szCs w:val="26"/>
        </w:rPr>
        <w:t xml:space="preserve">Gott hatte ihm ein neues Herz </w:t>
      </w:r>
      <w:r w:rsidR="003F0B28">
        <w:rPr>
          <w:rFonts w:ascii="Arial" w:eastAsia="Arial Unicode MS" w:hAnsi="Arial" w:cs="Arial"/>
          <w:sz w:val="26"/>
          <w:szCs w:val="26"/>
        </w:rPr>
        <w:t>geschenkt</w:t>
      </w:r>
      <w:r>
        <w:rPr>
          <w:rFonts w:ascii="Arial" w:eastAsia="Arial Unicode MS" w:hAnsi="Arial" w:cs="Arial"/>
          <w:sz w:val="26"/>
          <w:szCs w:val="26"/>
        </w:rPr>
        <w:t xml:space="preserve">. </w:t>
      </w:r>
    </w:p>
    <w:p w:rsidR="00697EAC" w:rsidRDefault="00697EAC" w:rsidP="00082225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– </w:t>
      </w:r>
      <w:r w:rsidR="00082225">
        <w:rPr>
          <w:rFonts w:ascii="Arial" w:eastAsia="Arial Unicode MS" w:hAnsi="Arial" w:cs="Arial"/>
          <w:sz w:val="26"/>
          <w:szCs w:val="26"/>
        </w:rPr>
        <w:t>Nur e</w:t>
      </w:r>
      <w:r w:rsidR="00C3471D">
        <w:rPr>
          <w:rFonts w:ascii="Arial" w:eastAsia="Arial Unicode MS" w:hAnsi="Arial" w:cs="Arial"/>
          <w:sz w:val="26"/>
          <w:szCs w:val="26"/>
        </w:rPr>
        <w:t xml:space="preserve">ine erbauliche Geschichte? Vielleicht </w:t>
      </w:r>
      <w:r>
        <w:rPr>
          <w:rFonts w:ascii="Arial" w:eastAsia="Arial Unicode MS" w:hAnsi="Arial" w:cs="Arial"/>
          <w:sz w:val="26"/>
          <w:szCs w:val="26"/>
        </w:rPr>
        <w:t xml:space="preserve">auch </w:t>
      </w:r>
      <w:r w:rsidR="00C3471D">
        <w:rPr>
          <w:rFonts w:ascii="Arial" w:eastAsia="Arial Unicode MS" w:hAnsi="Arial" w:cs="Arial"/>
          <w:sz w:val="26"/>
          <w:szCs w:val="26"/>
        </w:rPr>
        <w:t xml:space="preserve">nicht. </w:t>
      </w:r>
      <w:r>
        <w:rPr>
          <w:rFonts w:ascii="Arial" w:eastAsia="Arial Unicode MS" w:hAnsi="Arial" w:cs="Arial"/>
          <w:sz w:val="26"/>
          <w:szCs w:val="26"/>
        </w:rPr>
        <w:t xml:space="preserve">Vielleicht macht </w:t>
      </w:r>
      <w:r w:rsidR="00C3471D">
        <w:rPr>
          <w:rFonts w:ascii="Arial" w:eastAsia="Arial Unicode MS" w:hAnsi="Arial" w:cs="Arial"/>
          <w:sz w:val="26"/>
          <w:szCs w:val="26"/>
        </w:rPr>
        <w:t xml:space="preserve">Nikolaus uns </w:t>
      </w:r>
      <w:r>
        <w:rPr>
          <w:rFonts w:ascii="Arial" w:eastAsia="Arial Unicode MS" w:hAnsi="Arial" w:cs="Arial"/>
          <w:sz w:val="26"/>
          <w:szCs w:val="26"/>
        </w:rPr>
        <w:t xml:space="preserve">auch heute </w:t>
      </w:r>
      <w:r w:rsidR="00C3471D">
        <w:rPr>
          <w:rFonts w:ascii="Arial" w:eastAsia="Arial Unicode MS" w:hAnsi="Arial" w:cs="Arial"/>
          <w:sz w:val="26"/>
          <w:szCs w:val="26"/>
        </w:rPr>
        <w:t>vor, wie wir vor Gott heilig und gerecht werden können.</w:t>
      </w:r>
      <w:r w:rsidR="00C3471D" w:rsidRPr="00C3471D">
        <w:rPr>
          <w:rFonts w:ascii="Arial" w:eastAsia="Arial Unicode MS" w:hAnsi="Arial" w:cs="Arial"/>
          <w:sz w:val="26"/>
          <w:szCs w:val="26"/>
        </w:rPr>
        <w:t xml:space="preserve"> </w:t>
      </w:r>
      <w:r w:rsidR="00C3471D" w:rsidRPr="00C3471D">
        <w:rPr>
          <w:rFonts w:ascii="Arial" w:eastAsia="Arial Unicode MS" w:hAnsi="Arial" w:cs="Arial"/>
          <w:i/>
          <w:sz w:val="26"/>
          <w:szCs w:val="26"/>
        </w:rPr>
        <w:t>„Heilig sein“</w:t>
      </w:r>
      <w:r w:rsidR="00C3471D" w:rsidRPr="00C3471D">
        <w:rPr>
          <w:rFonts w:ascii="Arial" w:eastAsia="Arial Unicode MS" w:hAnsi="Arial" w:cs="Arial"/>
          <w:sz w:val="26"/>
          <w:szCs w:val="26"/>
        </w:rPr>
        <w:t xml:space="preserve">, </w:t>
      </w:r>
      <w:r>
        <w:rPr>
          <w:rFonts w:ascii="Arial" w:eastAsia="Arial Unicode MS" w:hAnsi="Arial" w:cs="Arial"/>
          <w:sz w:val="26"/>
          <w:szCs w:val="26"/>
        </w:rPr>
        <w:t xml:space="preserve">so </w:t>
      </w:r>
      <w:r w:rsidR="00C3471D">
        <w:rPr>
          <w:rFonts w:ascii="Arial" w:eastAsia="Arial Unicode MS" w:hAnsi="Arial" w:cs="Arial"/>
          <w:sz w:val="26"/>
          <w:szCs w:val="26"/>
        </w:rPr>
        <w:t>sagt Papst Franziskus, „</w:t>
      </w:r>
      <w:r w:rsidR="00C3471D" w:rsidRPr="00697EAC">
        <w:rPr>
          <w:rFonts w:ascii="Arial" w:eastAsia="Arial Unicode MS" w:hAnsi="Arial" w:cs="Arial"/>
          <w:i/>
          <w:sz w:val="26"/>
          <w:szCs w:val="26"/>
        </w:rPr>
        <w:t xml:space="preserve">das bedeutet zu </w:t>
      </w:r>
      <w:bookmarkStart w:id="0" w:name="_GoBack"/>
      <w:bookmarkEnd w:id="0"/>
      <w:r w:rsidR="00C3471D" w:rsidRPr="00591DB2">
        <w:rPr>
          <w:rFonts w:ascii="Arial" w:eastAsia="Arial Unicode MS" w:hAnsi="Arial" w:cs="Arial"/>
          <w:i/>
          <w:sz w:val="26"/>
          <w:szCs w:val="26"/>
          <w:u w:val="single"/>
        </w:rPr>
        <w:t>dem</w:t>
      </w:r>
      <w:r w:rsidR="00C3471D" w:rsidRPr="00697EAC">
        <w:rPr>
          <w:rFonts w:ascii="Arial" w:eastAsia="Arial Unicode MS" w:hAnsi="Arial" w:cs="Arial"/>
          <w:i/>
          <w:sz w:val="26"/>
          <w:szCs w:val="26"/>
        </w:rPr>
        <w:t xml:space="preserve"> Menschen zu werden, an den Gott gedacht hat, als er dich geschaffen hat.“</w:t>
      </w:r>
      <w:r w:rsidR="00C3471D">
        <w:rPr>
          <w:rFonts w:ascii="Arial" w:eastAsia="Arial Unicode MS" w:hAnsi="Arial" w:cs="Arial"/>
          <w:sz w:val="26"/>
          <w:szCs w:val="26"/>
        </w:rPr>
        <w:t xml:space="preserve"> </w:t>
      </w:r>
    </w:p>
    <w:p w:rsidR="00C3471D" w:rsidRDefault="00697EAC" w:rsidP="00082225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Ganz sicher hat er </w:t>
      </w:r>
      <w:r w:rsidR="00082225">
        <w:rPr>
          <w:rFonts w:ascii="Arial" w:eastAsia="Arial Unicode MS" w:hAnsi="Arial" w:cs="Arial"/>
          <w:sz w:val="26"/>
          <w:szCs w:val="26"/>
        </w:rPr>
        <w:t xml:space="preserve">dabei </w:t>
      </w:r>
      <w:r w:rsidR="00B5438F">
        <w:rPr>
          <w:rFonts w:ascii="Arial" w:eastAsia="Arial Unicode MS" w:hAnsi="Arial" w:cs="Arial"/>
          <w:sz w:val="26"/>
          <w:szCs w:val="26"/>
        </w:rPr>
        <w:t xml:space="preserve">an </w:t>
      </w:r>
      <w:r>
        <w:rPr>
          <w:rFonts w:ascii="Arial" w:eastAsia="Arial Unicode MS" w:hAnsi="Arial" w:cs="Arial"/>
          <w:sz w:val="26"/>
          <w:szCs w:val="26"/>
        </w:rPr>
        <w:t xml:space="preserve">einen Menschen </w:t>
      </w:r>
      <w:r w:rsidR="00C3471D">
        <w:rPr>
          <w:rFonts w:ascii="Arial" w:eastAsia="Arial Unicode MS" w:hAnsi="Arial" w:cs="Arial"/>
          <w:sz w:val="26"/>
          <w:szCs w:val="26"/>
        </w:rPr>
        <w:t xml:space="preserve">mit einem </w:t>
      </w:r>
      <w:r>
        <w:rPr>
          <w:rFonts w:ascii="Arial" w:eastAsia="Arial Unicode MS" w:hAnsi="Arial" w:cs="Arial"/>
          <w:sz w:val="26"/>
          <w:szCs w:val="26"/>
        </w:rPr>
        <w:t xml:space="preserve">warmen und </w:t>
      </w:r>
      <w:r w:rsidR="00C3471D">
        <w:rPr>
          <w:rFonts w:ascii="Arial" w:eastAsia="Arial Unicode MS" w:hAnsi="Arial" w:cs="Arial"/>
          <w:sz w:val="26"/>
          <w:szCs w:val="26"/>
        </w:rPr>
        <w:t>lebendigen Herzen</w:t>
      </w:r>
      <w:r>
        <w:rPr>
          <w:rFonts w:ascii="Arial" w:eastAsia="Arial Unicode MS" w:hAnsi="Arial" w:cs="Arial"/>
          <w:sz w:val="26"/>
          <w:szCs w:val="26"/>
        </w:rPr>
        <w:t xml:space="preserve"> ge</w:t>
      </w:r>
      <w:r w:rsidR="00B5438F">
        <w:rPr>
          <w:rFonts w:ascii="Arial" w:eastAsia="Arial Unicode MS" w:hAnsi="Arial" w:cs="Arial"/>
          <w:sz w:val="26"/>
          <w:szCs w:val="26"/>
        </w:rPr>
        <w:t>dacht</w:t>
      </w:r>
      <w:r>
        <w:rPr>
          <w:rFonts w:ascii="Arial" w:eastAsia="Arial Unicode MS" w:hAnsi="Arial" w:cs="Arial"/>
          <w:sz w:val="26"/>
          <w:szCs w:val="26"/>
        </w:rPr>
        <w:t xml:space="preserve">. </w:t>
      </w:r>
      <w:r w:rsidR="00B5438F">
        <w:rPr>
          <w:rFonts w:ascii="Arial" w:eastAsia="Arial Unicode MS" w:hAnsi="Arial" w:cs="Arial"/>
          <w:sz w:val="26"/>
          <w:szCs w:val="26"/>
        </w:rPr>
        <w:t xml:space="preserve">An einen </w:t>
      </w:r>
      <w:r w:rsidR="003F0B28">
        <w:rPr>
          <w:rFonts w:ascii="Arial" w:eastAsia="Arial Unicode MS" w:hAnsi="Arial" w:cs="Arial"/>
          <w:sz w:val="26"/>
          <w:szCs w:val="26"/>
        </w:rPr>
        <w:t>„</w:t>
      </w:r>
      <w:r w:rsidR="00B5438F">
        <w:rPr>
          <w:rFonts w:ascii="Arial" w:eastAsia="Arial Unicode MS" w:hAnsi="Arial" w:cs="Arial"/>
          <w:sz w:val="26"/>
          <w:szCs w:val="26"/>
        </w:rPr>
        <w:t>Heiligen des Alltag</w:t>
      </w:r>
      <w:r w:rsidR="003F0B28">
        <w:rPr>
          <w:rFonts w:ascii="Arial" w:eastAsia="Arial Unicode MS" w:hAnsi="Arial" w:cs="Arial"/>
          <w:sz w:val="26"/>
          <w:szCs w:val="26"/>
        </w:rPr>
        <w:t>s“</w:t>
      </w:r>
      <w:r w:rsidR="00B5438F">
        <w:rPr>
          <w:rFonts w:ascii="Arial" w:eastAsia="Arial Unicode MS" w:hAnsi="Arial" w:cs="Arial"/>
          <w:sz w:val="26"/>
          <w:szCs w:val="26"/>
        </w:rPr>
        <w:t>, e</w:t>
      </w:r>
      <w:r>
        <w:rPr>
          <w:rFonts w:ascii="Arial" w:eastAsia="Arial Unicode MS" w:hAnsi="Arial" w:cs="Arial"/>
          <w:sz w:val="26"/>
          <w:szCs w:val="26"/>
        </w:rPr>
        <w:t>inen wie Nikolaus</w:t>
      </w:r>
      <w:r w:rsidR="00B5438F">
        <w:rPr>
          <w:rFonts w:ascii="Arial" w:eastAsia="Arial Unicode MS" w:hAnsi="Arial" w:cs="Arial"/>
          <w:sz w:val="26"/>
          <w:szCs w:val="26"/>
        </w:rPr>
        <w:t xml:space="preserve">: </w:t>
      </w:r>
      <w:r w:rsidR="00082225">
        <w:rPr>
          <w:rFonts w:ascii="Arial" w:eastAsia="Arial Unicode MS" w:hAnsi="Arial" w:cs="Arial"/>
          <w:sz w:val="26"/>
          <w:szCs w:val="26"/>
        </w:rPr>
        <w:t xml:space="preserve">mit </w:t>
      </w:r>
      <w:r>
        <w:rPr>
          <w:rFonts w:ascii="Arial" w:eastAsia="Arial Unicode MS" w:hAnsi="Arial" w:cs="Arial"/>
          <w:sz w:val="26"/>
          <w:szCs w:val="26"/>
        </w:rPr>
        <w:t xml:space="preserve">Mitgefühl, Lebensfreude und Freundlichkeit. </w:t>
      </w:r>
      <w:r w:rsidR="00B5438F">
        <w:rPr>
          <w:rFonts w:ascii="Arial" w:eastAsia="Arial Unicode MS" w:hAnsi="Arial" w:cs="Arial"/>
          <w:sz w:val="26"/>
          <w:szCs w:val="26"/>
        </w:rPr>
        <w:t xml:space="preserve">Und was </w:t>
      </w:r>
      <w:r>
        <w:rPr>
          <w:rFonts w:ascii="Arial" w:eastAsia="Arial Unicode MS" w:hAnsi="Arial" w:cs="Arial"/>
          <w:sz w:val="26"/>
          <w:szCs w:val="26"/>
        </w:rPr>
        <w:t xml:space="preserve">brauchen wir heute mehr als eine </w:t>
      </w:r>
      <w:r w:rsidR="00B5438F">
        <w:rPr>
          <w:rFonts w:ascii="Arial" w:eastAsia="Arial Unicode MS" w:hAnsi="Arial" w:cs="Arial"/>
          <w:sz w:val="26"/>
          <w:szCs w:val="26"/>
        </w:rPr>
        <w:t xml:space="preserve">solche </w:t>
      </w:r>
      <w:r>
        <w:rPr>
          <w:rFonts w:ascii="Arial" w:eastAsia="Arial Unicode MS" w:hAnsi="Arial" w:cs="Arial"/>
          <w:sz w:val="26"/>
          <w:szCs w:val="26"/>
        </w:rPr>
        <w:t xml:space="preserve">Leitfigur, die aller Käuflichkeit und Hartherzigkeit widerspricht?  </w:t>
      </w:r>
      <w:r w:rsidR="00C3471D">
        <w:rPr>
          <w:rFonts w:ascii="Arial" w:eastAsia="Arial Unicode MS" w:hAnsi="Arial" w:cs="Arial"/>
          <w:sz w:val="26"/>
          <w:szCs w:val="26"/>
        </w:rPr>
        <w:t xml:space="preserve"> </w:t>
      </w:r>
    </w:p>
    <w:p w:rsidR="003F0B28" w:rsidRDefault="003F0B28" w:rsidP="00082225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406B99" w:rsidRDefault="00591DB2" w:rsidP="00082225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Einen schönen Nikolaustag aus Paderborn!</w:t>
      </w:r>
    </w:p>
    <w:p w:rsidR="00406B99" w:rsidRDefault="00406B99" w:rsidP="00D15194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406B99" w:rsidRDefault="00406B99" w:rsidP="00D15194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Erzbischof </w:t>
      </w:r>
      <w:r w:rsidR="00CA50E5">
        <w:rPr>
          <w:rFonts w:ascii="Arial" w:eastAsia="Arial Unicode MS" w:hAnsi="Arial" w:cs="Arial"/>
          <w:sz w:val="26"/>
          <w:szCs w:val="26"/>
        </w:rPr>
        <w:t>Hans-Josef-Becker</w:t>
      </w:r>
    </w:p>
    <w:p w:rsidR="00884CA1" w:rsidRDefault="00CA50E5" w:rsidP="00D15194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 </w:t>
      </w:r>
    </w:p>
    <w:p w:rsidR="00C6203E" w:rsidRDefault="00C6203E" w:rsidP="00D15194">
      <w:pPr>
        <w:spacing w:line="312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C6203E" w:rsidRDefault="00C6203E" w:rsidP="00406B99">
      <w:pPr>
        <w:spacing w:line="312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C6203E" w:rsidSect="00F10920">
      <w:headerReference w:type="even" r:id="rId8"/>
      <w:head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9B" w:rsidRDefault="007A579B">
      <w:r>
        <w:separator/>
      </w:r>
    </w:p>
  </w:endnote>
  <w:endnote w:type="continuationSeparator" w:id="0">
    <w:p w:rsidR="007A579B" w:rsidRDefault="007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9B" w:rsidRDefault="007A579B">
      <w:r>
        <w:separator/>
      </w:r>
    </w:p>
  </w:footnote>
  <w:footnote w:type="continuationSeparator" w:id="0">
    <w:p w:rsidR="007A579B" w:rsidRDefault="007A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23" w:rsidRDefault="00D91A2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91A23" w:rsidRDefault="00D91A2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23" w:rsidRDefault="00D91A2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8B3"/>
    <w:multiLevelType w:val="hybridMultilevel"/>
    <w:tmpl w:val="4C40CB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8"/>
    <w:rsid w:val="00014261"/>
    <w:rsid w:val="0001603D"/>
    <w:rsid w:val="00020FA5"/>
    <w:rsid w:val="00041115"/>
    <w:rsid w:val="00082225"/>
    <w:rsid w:val="00090B71"/>
    <w:rsid w:val="0009378D"/>
    <w:rsid w:val="00096BCF"/>
    <w:rsid w:val="000B4ADA"/>
    <w:rsid w:val="000C35F6"/>
    <w:rsid w:val="000E1019"/>
    <w:rsid w:val="000F2FC9"/>
    <w:rsid w:val="00100E3F"/>
    <w:rsid w:val="00102610"/>
    <w:rsid w:val="00104A8C"/>
    <w:rsid w:val="00136BE8"/>
    <w:rsid w:val="0016245E"/>
    <w:rsid w:val="0018794D"/>
    <w:rsid w:val="001907ED"/>
    <w:rsid w:val="001A484A"/>
    <w:rsid w:val="001E0A59"/>
    <w:rsid w:val="00203896"/>
    <w:rsid w:val="00204BE5"/>
    <w:rsid w:val="00205468"/>
    <w:rsid w:val="002057F1"/>
    <w:rsid w:val="002345F6"/>
    <w:rsid w:val="0023787A"/>
    <w:rsid w:val="00247318"/>
    <w:rsid w:val="00252F18"/>
    <w:rsid w:val="00261AE5"/>
    <w:rsid w:val="002729AD"/>
    <w:rsid w:val="00280416"/>
    <w:rsid w:val="00292322"/>
    <w:rsid w:val="002A7B91"/>
    <w:rsid w:val="002B125B"/>
    <w:rsid w:val="002B3C8B"/>
    <w:rsid w:val="002B712C"/>
    <w:rsid w:val="002E0AFB"/>
    <w:rsid w:val="002F0896"/>
    <w:rsid w:val="00300A9B"/>
    <w:rsid w:val="003211E2"/>
    <w:rsid w:val="003345E3"/>
    <w:rsid w:val="0033472C"/>
    <w:rsid w:val="003363EB"/>
    <w:rsid w:val="003507F8"/>
    <w:rsid w:val="003629C4"/>
    <w:rsid w:val="003B010F"/>
    <w:rsid w:val="003B6E62"/>
    <w:rsid w:val="003C244A"/>
    <w:rsid w:val="003F0B28"/>
    <w:rsid w:val="003F18CF"/>
    <w:rsid w:val="003F21F2"/>
    <w:rsid w:val="00406B99"/>
    <w:rsid w:val="004073C8"/>
    <w:rsid w:val="004166CC"/>
    <w:rsid w:val="004220E3"/>
    <w:rsid w:val="00430312"/>
    <w:rsid w:val="00450EF6"/>
    <w:rsid w:val="00462D90"/>
    <w:rsid w:val="004A2343"/>
    <w:rsid w:val="004C5E7E"/>
    <w:rsid w:val="004E1931"/>
    <w:rsid w:val="00521279"/>
    <w:rsid w:val="00550702"/>
    <w:rsid w:val="00583E75"/>
    <w:rsid w:val="00591DB2"/>
    <w:rsid w:val="005A03E2"/>
    <w:rsid w:val="005A51B7"/>
    <w:rsid w:val="005B72E8"/>
    <w:rsid w:val="005C7319"/>
    <w:rsid w:val="005D01EB"/>
    <w:rsid w:val="005D26CB"/>
    <w:rsid w:val="005D72BC"/>
    <w:rsid w:val="005E44C4"/>
    <w:rsid w:val="005E4CED"/>
    <w:rsid w:val="00602F90"/>
    <w:rsid w:val="00604900"/>
    <w:rsid w:val="006133CC"/>
    <w:rsid w:val="006174B1"/>
    <w:rsid w:val="00630E8C"/>
    <w:rsid w:val="006361E8"/>
    <w:rsid w:val="00651BA5"/>
    <w:rsid w:val="00652764"/>
    <w:rsid w:val="0065655C"/>
    <w:rsid w:val="00675AF5"/>
    <w:rsid w:val="0068633A"/>
    <w:rsid w:val="006967CA"/>
    <w:rsid w:val="00697EAC"/>
    <w:rsid w:val="006B6934"/>
    <w:rsid w:val="006B6DD5"/>
    <w:rsid w:val="006D2153"/>
    <w:rsid w:val="006F6497"/>
    <w:rsid w:val="00772F51"/>
    <w:rsid w:val="00773BD8"/>
    <w:rsid w:val="00782844"/>
    <w:rsid w:val="00787C8D"/>
    <w:rsid w:val="00791E19"/>
    <w:rsid w:val="00796D9A"/>
    <w:rsid w:val="007A579B"/>
    <w:rsid w:val="007E59A6"/>
    <w:rsid w:val="0080755B"/>
    <w:rsid w:val="0081079E"/>
    <w:rsid w:val="00842997"/>
    <w:rsid w:val="00863AB8"/>
    <w:rsid w:val="00884CA1"/>
    <w:rsid w:val="0089516B"/>
    <w:rsid w:val="008D398F"/>
    <w:rsid w:val="00917279"/>
    <w:rsid w:val="0092757E"/>
    <w:rsid w:val="00930E55"/>
    <w:rsid w:val="00933005"/>
    <w:rsid w:val="00944D7A"/>
    <w:rsid w:val="0096795F"/>
    <w:rsid w:val="0097283E"/>
    <w:rsid w:val="009832C3"/>
    <w:rsid w:val="00984BA6"/>
    <w:rsid w:val="009A217D"/>
    <w:rsid w:val="009B22E2"/>
    <w:rsid w:val="00A1783E"/>
    <w:rsid w:val="00A30076"/>
    <w:rsid w:val="00A726DE"/>
    <w:rsid w:val="00AC0116"/>
    <w:rsid w:val="00AD3854"/>
    <w:rsid w:val="00B225B8"/>
    <w:rsid w:val="00B22C71"/>
    <w:rsid w:val="00B5438F"/>
    <w:rsid w:val="00B64DE7"/>
    <w:rsid w:val="00B6532A"/>
    <w:rsid w:val="00B660CB"/>
    <w:rsid w:val="00B71FAA"/>
    <w:rsid w:val="00B9474F"/>
    <w:rsid w:val="00BC0DB7"/>
    <w:rsid w:val="00BD1CF1"/>
    <w:rsid w:val="00BE71C0"/>
    <w:rsid w:val="00BF6FDE"/>
    <w:rsid w:val="00C26EB5"/>
    <w:rsid w:val="00C270BD"/>
    <w:rsid w:val="00C3471D"/>
    <w:rsid w:val="00C44B64"/>
    <w:rsid w:val="00C6203E"/>
    <w:rsid w:val="00C83158"/>
    <w:rsid w:val="00C83887"/>
    <w:rsid w:val="00CA50E5"/>
    <w:rsid w:val="00D13DE4"/>
    <w:rsid w:val="00D15194"/>
    <w:rsid w:val="00D178C5"/>
    <w:rsid w:val="00D3758B"/>
    <w:rsid w:val="00D567C5"/>
    <w:rsid w:val="00D66967"/>
    <w:rsid w:val="00D91A23"/>
    <w:rsid w:val="00DB6DAB"/>
    <w:rsid w:val="00DC7DA3"/>
    <w:rsid w:val="00E04CC6"/>
    <w:rsid w:val="00E0621E"/>
    <w:rsid w:val="00E105EB"/>
    <w:rsid w:val="00E47AA5"/>
    <w:rsid w:val="00E60E73"/>
    <w:rsid w:val="00E63DC7"/>
    <w:rsid w:val="00E90BF6"/>
    <w:rsid w:val="00EB7215"/>
    <w:rsid w:val="00ED6BAB"/>
    <w:rsid w:val="00EE1716"/>
    <w:rsid w:val="00EE2AC9"/>
    <w:rsid w:val="00EE5DB5"/>
    <w:rsid w:val="00F04AD3"/>
    <w:rsid w:val="00F05E5A"/>
    <w:rsid w:val="00F10920"/>
    <w:rsid w:val="00F11C26"/>
    <w:rsid w:val="00F52183"/>
    <w:rsid w:val="00F647DC"/>
    <w:rsid w:val="00F86542"/>
    <w:rsid w:val="00FB441A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9136-1591-49B1-9225-8D9DEAE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overflowPunct/>
      <w:autoSpaceDE/>
      <w:autoSpaceDN/>
      <w:adjustRightInd/>
      <w:spacing w:after="150" w:line="360" w:lineRule="auto"/>
      <w:textAlignment w:val="auto"/>
    </w:pPr>
    <w:rPr>
      <w:rFonts w:ascii="Verdana" w:eastAsia="Arial Unicode MS" w:hAnsi="Verdana" w:cs="Arial Unicode MS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</w:rPr>
  </w:style>
  <w:style w:type="paragraph" w:styleId="Titel">
    <w:name w:val="Title"/>
    <w:basedOn w:val="Standard"/>
    <w:qFormat/>
    <w:pPr>
      <w:shd w:val="clear" w:color="auto" w:fill="CCCCCC"/>
      <w:jc w:val="center"/>
    </w:pPr>
    <w:rPr>
      <w:rFonts w:ascii="Arial" w:hAnsi="Arial" w:cs="Arial"/>
      <w:b/>
      <w:bCs/>
      <w:sz w:val="2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8"/>
    </w:rPr>
  </w:style>
  <w:style w:type="paragraph" w:styleId="Fuzeile">
    <w:name w:val="footer"/>
    <w:basedOn w:val="Standard"/>
    <w:rsid w:val="00D91A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Erzbischoefliche Generalvikariat Paderborn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Huneke</dc:creator>
  <cp:keywords/>
  <dc:description/>
  <cp:lastModifiedBy>Till Kupitz</cp:lastModifiedBy>
  <cp:revision>5</cp:revision>
  <cp:lastPrinted>2020-11-13T09:40:00Z</cp:lastPrinted>
  <dcterms:created xsi:type="dcterms:W3CDTF">2021-10-27T09:53:00Z</dcterms:created>
  <dcterms:modified xsi:type="dcterms:W3CDTF">2021-12-06T11:52:00Z</dcterms:modified>
</cp:coreProperties>
</file>